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4B" w:rsidRDefault="005B7B33">
      <w:pPr>
        <w:pStyle w:val="a3"/>
        <w:spacing w:before="67" w:line="259" w:lineRule="auto"/>
        <w:ind w:left="169" w:right="401"/>
        <w:jc w:val="center"/>
      </w:pPr>
      <w:r>
        <w:t>Численность обучающихся по реализуемым образовательным программам за счет бюджетных</w:t>
      </w:r>
      <w:r>
        <w:rPr>
          <w:spacing w:val="-5"/>
        </w:rPr>
        <w:t xml:space="preserve"> </w:t>
      </w:r>
      <w:r>
        <w:t>ассигнований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бюджета,</w:t>
      </w:r>
      <w:r>
        <w:rPr>
          <w:spacing w:val="-5"/>
        </w:rPr>
        <w:t xml:space="preserve"> </w:t>
      </w:r>
      <w:r>
        <w:t>бюджетов</w:t>
      </w:r>
      <w:r>
        <w:rPr>
          <w:spacing w:val="-5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РФ,</w:t>
      </w:r>
      <w:r>
        <w:rPr>
          <w:spacing w:val="-5"/>
        </w:rPr>
        <w:t xml:space="preserve"> </w:t>
      </w:r>
      <w:r>
        <w:t>местных бюджетов и по договорам об образовании за счет физических и (или) юридических лиц на 202</w:t>
      </w:r>
      <w:r w:rsidR="0027665A">
        <w:t>4</w:t>
      </w:r>
      <w:r>
        <w:t>-202</w:t>
      </w:r>
      <w:r w:rsidR="0027665A">
        <w:t>5</w:t>
      </w:r>
      <w:bookmarkStart w:id="0" w:name="_GoBack"/>
      <w:bookmarkEnd w:id="0"/>
      <w:r>
        <w:t xml:space="preserve"> учебный год</w:t>
      </w:r>
    </w:p>
    <w:p w:rsidR="0046764B" w:rsidRDefault="0046764B">
      <w:pPr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13"/>
        <w:gridCol w:w="2055"/>
        <w:gridCol w:w="3097"/>
        <w:gridCol w:w="1861"/>
      </w:tblGrid>
      <w:tr w:rsidR="0046764B">
        <w:trPr>
          <w:trHeight w:val="393"/>
        </w:trPr>
        <w:tc>
          <w:tcPr>
            <w:tcW w:w="425" w:type="dxa"/>
            <w:vMerge w:val="restart"/>
          </w:tcPr>
          <w:p w:rsidR="0046764B" w:rsidRDefault="0046764B">
            <w:pPr>
              <w:pStyle w:val="TableParagraph"/>
              <w:spacing w:before="106"/>
              <w:ind w:left="0"/>
              <w:rPr>
                <w:b/>
                <w:sz w:val="24"/>
              </w:rPr>
            </w:pPr>
          </w:p>
          <w:p w:rsidR="0046764B" w:rsidRDefault="005B7B33">
            <w:pPr>
              <w:pStyle w:val="TableParagraph"/>
              <w:spacing w:before="1" w:line="242" w:lineRule="auto"/>
              <w:ind w:left="66" w:right="12" w:firstLine="4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9126" w:type="dxa"/>
            <w:gridSpan w:val="4"/>
          </w:tcPr>
          <w:p w:rsidR="0046764B" w:rsidRDefault="005B7B33">
            <w:pPr>
              <w:pStyle w:val="TableParagraph"/>
              <w:spacing w:before="44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46764B">
        <w:trPr>
          <w:trHeight w:val="940"/>
        </w:trPr>
        <w:tc>
          <w:tcPr>
            <w:tcW w:w="425" w:type="dxa"/>
            <w:vMerge/>
            <w:tcBorders>
              <w:top w:val="nil"/>
            </w:tcBorders>
          </w:tcPr>
          <w:p w:rsidR="0046764B" w:rsidRDefault="0046764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46764B" w:rsidRDefault="005B7B33">
            <w:pPr>
              <w:pStyle w:val="TableParagraph"/>
              <w:spacing w:before="42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</w:p>
          <w:p w:rsidR="0046764B" w:rsidRDefault="005B7B33">
            <w:pPr>
              <w:pStyle w:val="TableParagraph"/>
              <w:ind w:left="4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программы</w:t>
            </w:r>
          </w:p>
        </w:tc>
        <w:tc>
          <w:tcPr>
            <w:tcW w:w="2055" w:type="dxa"/>
          </w:tcPr>
          <w:p w:rsidR="0046764B" w:rsidRDefault="005B7B33">
            <w:pPr>
              <w:pStyle w:val="TableParagraph"/>
              <w:spacing w:before="42"/>
              <w:ind w:lef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(ступень) образовательной программы</w:t>
            </w:r>
          </w:p>
        </w:tc>
        <w:tc>
          <w:tcPr>
            <w:tcW w:w="3097" w:type="dxa"/>
          </w:tcPr>
          <w:p w:rsidR="0046764B" w:rsidRDefault="005B7B33">
            <w:pPr>
              <w:pStyle w:val="TableParagraph"/>
              <w:spacing w:before="42"/>
              <w:ind w:left="670" w:right="621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(направленность)</w:t>
            </w:r>
          </w:p>
          <w:p w:rsidR="0046764B" w:rsidRDefault="005B7B33"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861" w:type="dxa"/>
          </w:tcPr>
          <w:p w:rsidR="0046764B" w:rsidRDefault="005B7B33">
            <w:pPr>
              <w:pStyle w:val="TableParagraph"/>
              <w:spacing w:before="42"/>
              <w:ind w:left="183" w:right="125" w:firstLine="108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 обучающихся, воспитанников</w:t>
            </w:r>
          </w:p>
        </w:tc>
      </w:tr>
      <w:tr w:rsidR="0046764B">
        <w:trPr>
          <w:trHeight w:val="1195"/>
        </w:trPr>
        <w:tc>
          <w:tcPr>
            <w:tcW w:w="425" w:type="dxa"/>
          </w:tcPr>
          <w:p w:rsidR="0046764B" w:rsidRDefault="005B7B33">
            <w:pPr>
              <w:pStyle w:val="TableParagraph"/>
              <w:spacing w:before="32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3" w:type="dxa"/>
          </w:tcPr>
          <w:p w:rsidR="0046764B" w:rsidRDefault="005B7B33">
            <w:pPr>
              <w:pStyle w:val="TableParagraph"/>
              <w:spacing w:before="32" w:line="275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  <w:p w:rsidR="0046764B" w:rsidRDefault="005B7B33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2055" w:type="dxa"/>
          </w:tcPr>
          <w:p w:rsidR="0046764B" w:rsidRDefault="005B7B33">
            <w:pPr>
              <w:pStyle w:val="TableParagraph"/>
              <w:spacing w:before="34" w:line="237" w:lineRule="auto"/>
              <w:ind w:left="49" w:right="239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общее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097" w:type="dxa"/>
          </w:tcPr>
          <w:p w:rsidR="0046764B" w:rsidRDefault="005B7B33">
            <w:pPr>
              <w:pStyle w:val="TableParagraph"/>
              <w:spacing w:before="32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  <w:p w:rsidR="0046764B" w:rsidRDefault="005B7B33">
            <w:pPr>
              <w:pStyle w:val="TableParagraph"/>
              <w:ind w:right="6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</w:t>
            </w:r>
          </w:p>
        </w:tc>
        <w:tc>
          <w:tcPr>
            <w:tcW w:w="1861" w:type="dxa"/>
          </w:tcPr>
          <w:p w:rsidR="0046764B" w:rsidRDefault="005B7B33" w:rsidP="0027665A">
            <w:pPr>
              <w:pStyle w:val="TableParagraph"/>
              <w:spacing w:before="32"/>
              <w:ind w:lef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7665A">
              <w:rPr>
                <w:spacing w:val="-5"/>
                <w:sz w:val="24"/>
              </w:rPr>
              <w:t>8</w:t>
            </w:r>
          </w:p>
        </w:tc>
      </w:tr>
      <w:tr w:rsidR="0046764B">
        <w:trPr>
          <w:trHeight w:val="1194"/>
        </w:trPr>
        <w:tc>
          <w:tcPr>
            <w:tcW w:w="425" w:type="dxa"/>
          </w:tcPr>
          <w:p w:rsidR="0046764B" w:rsidRDefault="005B7B33">
            <w:pPr>
              <w:pStyle w:val="TableParagraph"/>
              <w:spacing w:before="32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13" w:type="dxa"/>
          </w:tcPr>
          <w:p w:rsidR="0046764B" w:rsidRDefault="005B7B33">
            <w:pPr>
              <w:pStyle w:val="TableParagraph"/>
              <w:spacing w:before="32" w:line="274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  <w:p w:rsidR="0046764B" w:rsidRDefault="005B7B33">
            <w:pPr>
              <w:pStyle w:val="TableParagraph"/>
              <w:spacing w:line="237" w:lineRule="auto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2055" w:type="dxa"/>
          </w:tcPr>
          <w:p w:rsidR="0046764B" w:rsidRDefault="005B7B33">
            <w:pPr>
              <w:pStyle w:val="TableParagraph"/>
              <w:spacing w:before="37" w:line="235" w:lineRule="auto"/>
              <w:ind w:left="49" w:right="3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общее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097" w:type="dxa"/>
          </w:tcPr>
          <w:p w:rsidR="0046764B" w:rsidRDefault="005B7B33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  <w:p w:rsidR="0046764B" w:rsidRDefault="005B7B33">
            <w:pPr>
              <w:pStyle w:val="TableParagraph"/>
              <w:ind w:right="8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</w:p>
        </w:tc>
        <w:tc>
          <w:tcPr>
            <w:tcW w:w="1861" w:type="dxa"/>
          </w:tcPr>
          <w:p w:rsidR="0046764B" w:rsidRDefault="0027665A">
            <w:pPr>
              <w:pStyle w:val="TableParagraph"/>
              <w:spacing w:before="32"/>
              <w:ind w:lef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6764B">
        <w:trPr>
          <w:trHeight w:val="1194"/>
        </w:trPr>
        <w:tc>
          <w:tcPr>
            <w:tcW w:w="425" w:type="dxa"/>
          </w:tcPr>
          <w:p w:rsidR="0046764B" w:rsidRDefault="005B7B33">
            <w:pPr>
              <w:pStyle w:val="TableParagraph"/>
              <w:spacing w:before="30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13" w:type="dxa"/>
          </w:tcPr>
          <w:p w:rsidR="0046764B" w:rsidRDefault="005B7B33">
            <w:pPr>
              <w:pStyle w:val="TableParagraph"/>
              <w:spacing w:before="30" w:line="275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  <w:p w:rsidR="0046764B" w:rsidRDefault="005B7B33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2055" w:type="dxa"/>
          </w:tcPr>
          <w:p w:rsidR="0046764B" w:rsidRDefault="005B7B33">
            <w:pPr>
              <w:pStyle w:val="TableParagraph"/>
              <w:spacing w:before="30"/>
              <w:ind w:left="49" w:right="489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общее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097" w:type="dxa"/>
          </w:tcPr>
          <w:p w:rsidR="0046764B" w:rsidRDefault="005B7B33">
            <w:pPr>
              <w:pStyle w:val="TableParagraph"/>
              <w:spacing w:before="3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  <w:p w:rsidR="0046764B" w:rsidRDefault="005B7B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общеобразовательная</w:t>
            </w:r>
          </w:p>
          <w:p w:rsidR="0046764B" w:rsidRDefault="005B7B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861" w:type="dxa"/>
          </w:tcPr>
          <w:p w:rsidR="0046764B" w:rsidRDefault="0027665A">
            <w:pPr>
              <w:pStyle w:val="TableParagraph"/>
              <w:spacing w:before="30"/>
              <w:ind w:left="6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7665A" w:rsidTr="0027665A">
        <w:trPr>
          <w:trHeight w:val="1219"/>
        </w:trPr>
        <w:tc>
          <w:tcPr>
            <w:tcW w:w="425" w:type="dxa"/>
          </w:tcPr>
          <w:p w:rsidR="0027665A" w:rsidRDefault="0027665A">
            <w:pPr>
              <w:pStyle w:val="TableParagraph"/>
              <w:spacing w:before="27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13" w:type="dxa"/>
          </w:tcPr>
          <w:p w:rsidR="0027665A" w:rsidRDefault="0027665A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СИПР</w:t>
            </w:r>
          </w:p>
        </w:tc>
        <w:tc>
          <w:tcPr>
            <w:tcW w:w="2055" w:type="dxa"/>
          </w:tcPr>
          <w:p w:rsidR="0027665A" w:rsidRDefault="0027665A">
            <w:pPr>
              <w:pStyle w:val="TableParagraph"/>
              <w:spacing w:before="27" w:line="242" w:lineRule="auto"/>
              <w:ind w:left="35" w:right="356"/>
              <w:rPr>
                <w:sz w:val="24"/>
              </w:rPr>
            </w:pPr>
            <w:r>
              <w:rPr>
                <w:sz w:val="24"/>
              </w:rPr>
              <w:t>начальное образование</w:t>
            </w:r>
          </w:p>
        </w:tc>
        <w:tc>
          <w:tcPr>
            <w:tcW w:w="3097" w:type="dxa"/>
          </w:tcPr>
          <w:p w:rsidR="0027665A" w:rsidRPr="0027665A" w:rsidRDefault="0027665A" w:rsidP="0027665A">
            <w:pPr>
              <w:pStyle w:val="Standard"/>
              <w:tabs>
                <w:tab w:val="left" w:pos="4185"/>
              </w:tabs>
              <w:spacing w:after="0"/>
              <w:jc w:val="center"/>
              <w:rPr>
                <w:sz w:val="24"/>
                <w:szCs w:val="24"/>
              </w:rPr>
            </w:pPr>
            <w:r w:rsidRPr="0027665A">
              <w:rPr>
                <w:rFonts w:ascii="Times New Roman" w:hAnsi="Times New Roman"/>
                <w:sz w:val="24"/>
                <w:szCs w:val="24"/>
              </w:rPr>
              <w:t>Специальная индивидуальная</w:t>
            </w:r>
          </w:p>
          <w:p w:rsidR="0027665A" w:rsidRPr="0027665A" w:rsidRDefault="0027665A" w:rsidP="0027665A">
            <w:pPr>
              <w:pStyle w:val="Standard"/>
              <w:tabs>
                <w:tab w:val="left" w:pos="4185"/>
              </w:tabs>
              <w:spacing w:after="0"/>
              <w:jc w:val="center"/>
              <w:rPr>
                <w:sz w:val="24"/>
                <w:szCs w:val="24"/>
              </w:rPr>
            </w:pPr>
            <w:r w:rsidRPr="002766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7665A">
              <w:rPr>
                <w:rFonts w:ascii="Times New Roman" w:hAnsi="Times New Roman"/>
                <w:sz w:val="24"/>
                <w:szCs w:val="24"/>
              </w:rPr>
              <w:t>программа развития</w:t>
            </w:r>
          </w:p>
          <w:p w:rsidR="0027665A" w:rsidRPr="0027665A" w:rsidRDefault="0027665A" w:rsidP="0027665A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  <w:r w:rsidRPr="0027665A">
              <w:rPr>
                <w:rFonts w:eastAsia="SimSun"/>
                <w:sz w:val="24"/>
                <w:szCs w:val="24"/>
              </w:rPr>
              <w:t>Вариант 8.4</w:t>
            </w:r>
          </w:p>
          <w:p w:rsidR="0027665A" w:rsidRDefault="0027665A">
            <w:pPr>
              <w:pStyle w:val="TableParagraph"/>
              <w:rPr>
                <w:sz w:val="24"/>
              </w:rPr>
            </w:pPr>
          </w:p>
        </w:tc>
        <w:tc>
          <w:tcPr>
            <w:tcW w:w="1861" w:type="dxa"/>
          </w:tcPr>
          <w:p w:rsidR="0027665A" w:rsidRDefault="0027665A">
            <w:pPr>
              <w:pStyle w:val="TableParagraph"/>
              <w:spacing w:before="27"/>
              <w:ind w:left="62" w:right="10"/>
              <w:jc w:val="center"/>
              <w:rPr>
                <w:sz w:val="24"/>
              </w:rPr>
            </w:pPr>
          </w:p>
        </w:tc>
      </w:tr>
    </w:tbl>
    <w:p w:rsidR="005B7B33" w:rsidRDefault="005B7B33"/>
    <w:sectPr w:rsidR="005B7B33">
      <w:type w:val="continuous"/>
      <w:pgSz w:w="11920" w:h="16850"/>
      <w:pgMar w:top="1040" w:right="5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764B"/>
    <w:rsid w:val="0027665A"/>
    <w:rsid w:val="0046764B"/>
    <w:rsid w:val="005B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FD677-2F84-4FAF-95E1-170C6776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hanging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6"/>
    </w:pPr>
  </w:style>
  <w:style w:type="paragraph" w:customStyle="1" w:styleId="Standard">
    <w:name w:val="Standard"/>
    <w:qFormat/>
    <w:rsid w:val="0027665A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Arial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2024-10-29T10:41:00Z</dcterms:created>
  <dcterms:modified xsi:type="dcterms:W3CDTF">2024-10-29T10:38:00Z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2013</vt:lpwstr>
  </property>
</Properties>
</file>